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D5920" w14:textId="427DC19C" w:rsidR="009A0D93" w:rsidRDefault="009A0D93"/>
    <w:p w14:paraId="65B43084" w14:textId="77777777" w:rsidR="00DA261A" w:rsidRPr="00126594" w:rsidRDefault="00DA261A" w:rsidP="00DA261A">
      <w:pPr>
        <w:jc w:val="right"/>
      </w:pPr>
    </w:p>
    <w:p w14:paraId="4CB61C95" w14:textId="77777777" w:rsidR="00DA261A" w:rsidRPr="00126594" w:rsidRDefault="00DA261A" w:rsidP="00DA261A">
      <w:pPr>
        <w:jc w:val="right"/>
      </w:pPr>
    </w:p>
    <w:p w14:paraId="017357CD" w14:textId="77777777" w:rsidR="00DA261A" w:rsidRPr="00126594" w:rsidRDefault="00DA261A" w:rsidP="00DA261A">
      <w:pPr>
        <w:jc w:val="right"/>
      </w:pPr>
    </w:p>
    <w:p w14:paraId="3E481495" w14:textId="77777777" w:rsidR="00DA261A" w:rsidRPr="00126594" w:rsidRDefault="00DA261A" w:rsidP="00DA261A">
      <w:pPr>
        <w:jc w:val="right"/>
      </w:pPr>
    </w:p>
    <w:p w14:paraId="6E4A7C28" w14:textId="77777777" w:rsidR="00DA261A" w:rsidRPr="00DA261A" w:rsidRDefault="00DA261A" w:rsidP="00DA261A">
      <w:pPr>
        <w:shd w:val="clear" w:color="auto" w:fill="E0E0E0"/>
        <w:jc w:val="center"/>
        <w:rPr>
          <w:b/>
          <w:lang w:val="fr-FR"/>
        </w:rPr>
      </w:pPr>
      <w:r w:rsidRPr="00DA261A">
        <w:rPr>
          <w:b/>
          <w:lang w:val="fr-FR"/>
        </w:rPr>
        <w:t xml:space="preserve">ACMAD CLIMSA </w:t>
      </w:r>
    </w:p>
    <w:p w14:paraId="3A89F72E" w14:textId="77777777" w:rsidR="00DA261A" w:rsidRPr="00BF2BCA" w:rsidRDefault="00DA261A" w:rsidP="00DA261A">
      <w:pPr>
        <w:shd w:val="clear" w:color="auto" w:fill="E0E0E0"/>
        <w:jc w:val="center"/>
        <w:rPr>
          <w:b/>
          <w:lang w:val="fr-FR"/>
        </w:rPr>
      </w:pPr>
      <w:r w:rsidRPr="00BF2BCA">
        <w:rPr>
          <w:b/>
          <w:lang w:val="fr-FR"/>
        </w:rPr>
        <w:t xml:space="preserve"> 2ème REUNION DU COMITÉ DE PILOTAGE CONTINENTAL</w:t>
      </w:r>
    </w:p>
    <w:p w14:paraId="59DC61DF" w14:textId="77777777" w:rsidR="00DA261A" w:rsidRPr="00BF2BCA" w:rsidRDefault="00DA261A" w:rsidP="00DA261A">
      <w:pPr>
        <w:rPr>
          <w:lang w:val="fr-FR"/>
        </w:rPr>
      </w:pPr>
    </w:p>
    <w:p w14:paraId="76A390C2" w14:textId="77777777" w:rsidR="00DA261A" w:rsidRPr="00DA261A" w:rsidRDefault="00DA261A" w:rsidP="00DA261A">
      <w:pPr>
        <w:rPr>
          <w:lang w:val="fr-FR"/>
        </w:rPr>
      </w:pPr>
      <w:r w:rsidRPr="00DA261A">
        <w:rPr>
          <w:lang w:val="fr-FR"/>
        </w:rPr>
        <w:t xml:space="preserve">PLAN DE DOCUMENTATION  </w:t>
      </w:r>
    </w:p>
    <w:p w14:paraId="7BF56021" w14:textId="77777777" w:rsidR="00DA261A" w:rsidRPr="00DA261A" w:rsidRDefault="00DA261A" w:rsidP="00DA261A">
      <w:pPr>
        <w:rPr>
          <w:lang w:val="fr-FR"/>
        </w:rPr>
      </w:pPr>
    </w:p>
    <w:p w14:paraId="0F75C35C" w14:textId="77777777" w:rsidR="00DA261A" w:rsidRPr="00DA261A" w:rsidRDefault="00DA261A" w:rsidP="00DA261A">
      <w:pPr>
        <w:rPr>
          <w:lang w:val="fr-FR"/>
        </w:rPr>
      </w:pPr>
      <w:r w:rsidRPr="00DA261A">
        <w:rPr>
          <w:lang w:val="fr-FR"/>
        </w:rPr>
        <w:t>DOCUMENT N° ACMAD/</w:t>
      </w:r>
      <w:proofErr w:type="spellStart"/>
      <w:r w:rsidRPr="00DA261A">
        <w:rPr>
          <w:lang w:val="fr-FR"/>
        </w:rPr>
        <w:t>ClimSA</w:t>
      </w:r>
      <w:proofErr w:type="spellEnd"/>
      <w:r w:rsidRPr="00DA261A">
        <w:rPr>
          <w:lang w:val="fr-FR"/>
        </w:rPr>
        <w:t>/ACSC2/Doc 0.2</w:t>
      </w:r>
    </w:p>
    <w:p w14:paraId="33D44D28" w14:textId="77777777" w:rsidR="00DA261A" w:rsidRPr="00DA261A" w:rsidRDefault="00DA261A" w:rsidP="00DA261A">
      <w:pPr>
        <w:rPr>
          <w:lang w:val="fr-FR"/>
        </w:rPr>
      </w:pPr>
    </w:p>
    <w:p w14:paraId="72A0BBDD" w14:textId="77777777" w:rsidR="00DA261A" w:rsidRPr="00DA261A" w:rsidRDefault="00DA261A" w:rsidP="00DA261A">
      <w:pPr>
        <w:jc w:val="right"/>
        <w:rPr>
          <w:lang w:val="fr-FR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417"/>
        <w:gridCol w:w="7797"/>
      </w:tblGrid>
      <w:tr w:rsidR="00DA261A" w:rsidRPr="003A1C0B" w14:paraId="5C38E782" w14:textId="77777777" w:rsidTr="00961A5C">
        <w:trPr>
          <w:trHeight w:val="837"/>
        </w:trPr>
        <w:tc>
          <w:tcPr>
            <w:tcW w:w="1135" w:type="dxa"/>
          </w:tcPr>
          <w:p w14:paraId="1B54004D" w14:textId="77777777" w:rsidR="00DA261A" w:rsidRPr="003A1C0B" w:rsidRDefault="00DA261A" w:rsidP="00961A5C">
            <w:pPr>
              <w:jc w:val="center"/>
              <w:rPr>
                <w:rFonts w:ascii="Verdana" w:hAnsi="Verdana"/>
                <w:b/>
                <w:sz w:val="20"/>
                <w:szCs w:val="20"/>
                <w:lang w:val="fr-FR"/>
              </w:rPr>
            </w:pPr>
            <w:r w:rsidRPr="003A1C0B">
              <w:rPr>
                <w:rFonts w:ascii="Verdana" w:hAnsi="Verdana"/>
                <w:b/>
                <w:sz w:val="20"/>
                <w:szCs w:val="20"/>
                <w:lang w:val="fr-FR"/>
              </w:rPr>
              <w:t>Point de l'ordre du jour</w:t>
            </w:r>
          </w:p>
          <w:p w14:paraId="009C5CEC" w14:textId="77777777" w:rsidR="00DA261A" w:rsidRPr="003A1C0B" w:rsidRDefault="00DA261A" w:rsidP="00961A5C">
            <w:pPr>
              <w:jc w:val="center"/>
              <w:rPr>
                <w:rFonts w:ascii="Verdana" w:hAnsi="Verdana"/>
                <w:b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14:paraId="09A58023" w14:textId="77777777" w:rsidR="00DA261A" w:rsidRPr="003A1C0B" w:rsidRDefault="00DA261A" w:rsidP="00961A5C">
            <w:pPr>
              <w:jc w:val="center"/>
              <w:rPr>
                <w:rFonts w:ascii="Verdana" w:hAnsi="Verdana"/>
                <w:b/>
                <w:sz w:val="20"/>
                <w:szCs w:val="20"/>
                <w:lang w:val="fr-FR"/>
              </w:rPr>
            </w:pPr>
            <w:r w:rsidRPr="003A1C0B">
              <w:rPr>
                <w:rFonts w:ascii="Verdana" w:hAnsi="Verdana"/>
                <w:b/>
                <w:sz w:val="20"/>
                <w:szCs w:val="20"/>
                <w:lang w:val="fr-FR"/>
              </w:rPr>
              <w:t>Numéro du document</w:t>
            </w:r>
          </w:p>
        </w:tc>
        <w:tc>
          <w:tcPr>
            <w:tcW w:w="7797" w:type="dxa"/>
          </w:tcPr>
          <w:p w14:paraId="2D316D3F" w14:textId="77777777" w:rsidR="00DA261A" w:rsidRPr="003A1C0B" w:rsidRDefault="00DA261A" w:rsidP="00961A5C">
            <w:pPr>
              <w:jc w:val="center"/>
              <w:rPr>
                <w:rFonts w:ascii="Verdana" w:hAnsi="Verdana"/>
                <w:b/>
                <w:sz w:val="20"/>
                <w:szCs w:val="20"/>
                <w:lang w:val="fr-FR"/>
              </w:rPr>
            </w:pPr>
            <w:r w:rsidRPr="003A1C0B">
              <w:rPr>
                <w:rFonts w:ascii="Verdana" w:hAnsi="Verdana"/>
                <w:b/>
                <w:sz w:val="20"/>
                <w:szCs w:val="20"/>
                <w:lang w:val="fr-FR"/>
              </w:rPr>
              <w:t>Objet</w:t>
            </w:r>
          </w:p>
        </w:tc>
      </w:tr>
      <w:tr w:rsidR="00DA261A" w:rsidRPr="003A1C0B" w14:paraId="1883C0A2" w14:textId="77777777" w:rsidTr="00961A5C">
        <w:tc>
          <w:tcPr>
            <w:tcW w:w="1135" w:type="dxa"/>
          </w:tcPr>
          <w:p w14:paraId="0E1651B7" w14:textId="77777777" w:rsidR="00DA261A" w:rsidRPr="003A1C0B" w:rsidRDefault="00DA261A" w:rsidP="00961A5C">
            <w:pPr>
              <w:tabs>
                <w:tab w:val="left" w:pos="660"/>
              </w:tabs>
              <w:ind w:right="110"/>
              <w:jc w:val="right"/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</w:pPr>
            <w:r w:rsidRPr="003A1C0B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0</w:t>
            </w:r>
          </w:p>
        </w:tc>
        <w:tc>
          <w:tcPr>
            <w:tcW w:w="1417" w:type="dxa"/>
          </w:tcPr>
          <w:p w14:paraId="09498F6F" w14:textId="77777777" w:rsidR="00DA261A" w:rsidRPr="003A1C0B" w:rsidRDefault="00DA261A" w:rsidP="00961A5C">
            <w:pPr>
              <w:ind w:right="175"/>
              <w:jc w:val="right"/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7797" w:type="dxa"/>
          </w:tcPr>
          <w:p w14:paraId="66104068" w14:textId="77777777" w:rsidR="00DA261A" w:rsidRPr="003A1C0B" w:rsidRDefault="00DA261A" w:rsidP="00961A5C">
            <w:pP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</w:pPr>
            <w:r w:rsidRPr="003A1C0B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Ordre du jour et questions d'organisation</w:t>
            </w:r>
          </w:p>
        </w:tc>
      </w:tr>
      <w:tr w:rsidR="00DA261A" w:rsidRPr="003A1C0B" w14:paraId="2B7EA145" w14:textId="77777777" w:rsidTr="00961A5C">
        <w:tc>
          <w:tcPr>
            <w:tcW w:w="1135" w:type="dxa"/>
          </w:tcPr>
          <w:p w14:paraId="1181BB14" w14:textId="77777777" w:rsidR="00DA261A" w:rsidRPr="003A1C0B" w:rsidRDefault="00DA261A" w:rsidP="00961A5C">
            <w:pPr>
              <w:tabs>
                <w:tab w:val="left" w:pos="660"/>
              </w:tabs>
              <w:ind w:right="110"/>
              <w:jc w:val="right"/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14:paraId="38F2B8E5" w14:textId="77777777" w:rsidR="00DA261A" w:rsidRPr="003A1C0B" w:rsidRDefault="00DA261A" w:rsidP="00961A5C">
            <w:pPr>
              <w:ind w:right="175"/>
              <w:jc w:val="right"/>
              <w:rPr>
                <w:rFonts w:ascii="Verdana" w:hAnsi="Verdana"/>
                <w:sz w:val="20"/>
                <w:szCs w:val="20"/>
                <w:lang w:val="fr-FR"/>
              </w:rPr>
            </w:pPr>
            <w:r w:rsidRPr="003A1C0B">
              <w:rPr>
                <w:rFonts w:ascii="Verdana" w:hAnsi="Verdana"/>
                <w:sz w:val="20"/>
                <w:szCs w:val="20"/>
                <w:lang w:val="fr-FR"/>
              </w:rPr>
              <w:t>0.1</w:t>
            </w:r>
          </w:p>
        </w:tc>
        <w:tc>
          <w:tcPr>
            <w:tcW w:w="7797" w:type="dxa"/>
          </w:tcPr>
          <w:p w14:paraId="52ABFFBC" w14:textId="77777777" w:rsidR="00DA261A" w:rsidRPr="003A1C0B" w:rsidRDefault="00DA261A" w:rsidP="00961A5C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A1C0B">
              <w:rPr>
                <w:rFonts w:ascii="Verdana" w:hAnsi="Verdana"/>
                <w:sz w:val="20"/>
                <w:szCs w:val="20"/>
                <w:lang w:val="fr-FR"/>
              </w:rPr>
              <w:t>Programme</w:t>
            </w:r>
          </w:p>
        </w:tc>
      </w:tr>
      <w:tr w:rsidR="00DA261A" w:rsidRPr="003A1C0B" w14:paraId="5EB12387" w14:textId="77777777" w:rsidTr="00961A5C">
        <w:tc>
          <w:tcPr>
            <w:tcW w:w="1135" w:type="dxa"/>
          </w:tcPr>
          <w:p w14:paraId="33FDA2F8" w14:textId="77777777" w:rsidR="00DA261A" w:rsidRPr="003A1C0B" w:rsidRDefault="00DA261A" w:rsidP="00961A5C">
            <w:pPr>
              <w:tabs>
                <w:tab w:val="left" w:pos="660"/>
              </w:tabs>
              <w:ind w:right="110"/>
              <w:jc w:val="right"/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14:paraId="2461C1D6" w14:textId="77777777" w:rsidR="00DA261A" w:rsidRPr="003A1C0B" w:rsidRDefault="00DA261A" w:rsidP="00961A5C">
            <w:pPr>
              <w:ind w:right="175"/>
              <w:jc w:val="right"/>
              <w:rPr>
                <w:rFonts w:ascii="Verdana" w:hAnsi="Verdana"/>
                <w:sz w:val="20"/>
                <w:szCs w:val="20"/>
                <w:lang w:val="fr-FR"/>
              </w:rPr>
            </w:pPr>
            <w:r w:rsidRPr="003A1C0B">
              <w:rPr>
                <w:rFonts w:ascii="Verdana" w:hAnsi="Verdana"/>
                <w:sz w:val="20"/>
                <w:szCs w:val="20"/>
                <w:lang w:val="fr-FR"/>
              </w:rPr>
              <w:t>0.2</w:t>
            </w:r>
          </w:p>
        </w:tc>
        <w:tc>
          <w:tcPr>
            <w:tcW w:w="7797" w:type="dxa"/>
          </w:tcPr>
          <w:p w14:paraId="5555FBFE" w14:textId="77777777" w:rsidR="00DA261A" w:rsidRPr="003A1C0B" w:rsidRDefault="00DA261A" w:rsidP="00961A5C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A1C0B">
              <w:rPr>
                <w:rFonts w:ascii="Verdana" w:hAnsi="Verdana"/>
                <w:sz w:val="20"/>
                <w:szCs w:val="20"/>
                <w:lang w:val="fr-FR"/>
              </w:rPr>
              <w:t xml:space="preserve">Aperçu de la documentation </w:t>
            </w:r>
          </w:p>
        </w:tc>
      </w:tr>
      <w:tr w:rsidR="00DA261A" w:rsidRPr="003A1C0B" w14:paraId="33796AAA" w14:textId="77777777" w:rsidTr="00961A5C">
        <w:tc>
          <w:tcPr>
            <w:tcW w:w="1135" w:type="dxa"/>
          </w:tcPr>
          <w:p w14:paraId="4CACCD3B" w14:textId="77777777" w:rsidR="00DA261A" w:rsidRPr="003A1C0B" w:rsidRDefault="00DA261A" w:rsidP="00961A5C">
            <w:pPr>
              <w:tabs>
                <w:tab w:val="left" w:pos="660"/>
              </w:tabs>
              <w:ind w:right="110"/>
              <w:jc w:val="right"/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</w:pPr>
            <w:r w:rsidRPr="003A1C0B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1</w:t>
            </w:r>
          </w:p>
        </w:tc>
        <w:tc>
          <w:tcPr>
            <w:tcW w:w="1417" w:type="dxa"/>
          </w:tcPr>
          <w:p w14:paraId="1C4A2C73" w14:textId="77777777" w:rsidR="00DA261A" w:rsidRPr="003A1C0B" w:rsidRDefault="00DA261A" w:rsidP="00961A5C">
            <w:pPr>
              <w:ind w:right="175"/>
              <w:jc w:val="right"/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7797" w:type="dxa"/>
          </w:tcPr>
          <w:p w14:paraId="6497ED59" w14:textId="77777777" w:rsidR="00DA261A" w:rsidRPr="003A1C0B" w:rsidRDefault="00DA261A" w:rsidP="00961A5C">
            <w:pP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</w:pPr>
            <w:r w:rsidRPr="003A1C0B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Cérémonie d'ouverture</w:t>
            </w:r>
          </w:p>
        </w:tc>
      </w:tr>
      <w:tr w:rsidR="00DA261A" w:rsidRPr="003A1C0B" w14:paraId="6121CD8F" w14:textId="77777777" w:rsidTr="00961A5C">
        <w:tc>
          <w:tcPr>
            <w:tcW w:w="1135" w:type="dxa"/>
          </w:tcPr>
          <w:p w14:paraId="53FDD4D9" w14:textId="77777777" w:rsidR="00DA261A" w:rsidRPr="003A1C0B" w:rsidRDefault="00DA261A" w:rsidP="00961A5C">
            <w:pPr>
              <w:tabs>
                <w:tab w:val="left" w:pos="660"/>
              </w:tabs>
              <w:ind w:right="110"/>
              <w:jc w:val="right"/>
              <w:rPr>
                <w:rFonts w:ascii="Verdana" w:hAnsi="Verdana"/>
                <w:b/>
                <w:sz w:val="20"/>
                <w:szCs w:val="20"/>
                <w:lang w:val="fr-FR"/>
              </w:rPr>
            </w:pPr>
            <w:r w:rsidRPr="003A1C0B">
              <w:rPr>
                <w:rFonts w:ascii="Verdana" w:hAnsi="Verdana"/>
                <w:b/>
                <w:sz w:val="20"/>
                <w:szCs w:val="20"/>
                <w:lang w:val="fr-FR"/>
              </w:rPr>
              <w:t>2</w:t>
            </w:r>
          </w:p>
        </w:tc>
        <w:tc>
          <w:tcPr>
            <w:tcW w:w="1417" w:type="dxa"/>
          </w:tcPr>
          <w:p w14:paraId="4BDB618C" w14:textId="77777777" w:rsidR="00DA261A" w:rsidRPr="003A1C0B" w:rsidRDefault="00DA261A" w:rsidP="00961A5C">
            <w:pPr>
              <w:ind w:right="175"/>
              <w:jc w:val="right"/>
              <w:rPr>
                <w:rFonts w:ascii="Verdana" w:hAnsi="Verdana"/>
                <w:b/>
                <w:sz w:val="20"/>
                <w:szCs w:val="20"/>
                <w:lang w:val="fr-FR"/>
              </w:rPr>
            </w:pPr>
          </w:p>
        </w:tc>
        <w:tc>
          <w:tcPr>
            <w:tcW w:w="7797" w:type="dxa"/>
          </w:tcPr>
          <w:p w14:paraId="3A3A1419" w14:textId="77777777" w:rsidR="00DA261A" w:rsidRPr="003A1C0B" w:rsidRDefault="00DA261A" w:rsidP="00961A5C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A1C0B">
              <w:rPr>
                <w:rFonts w:ascii="Verdana" w:hAnsi="Verdana"/>
                <w:sz w:val="20"/>
                <w:szCs w:val="20"/>
                <w:lang w:val="fr-FR"/>
              </w:rPr>
              <w:t>Présentation et discussions</w:t>
            </w:r>
          </w:p>
        </w:tc>
      </w:tr>
      <w:tr w:rsidR="00DA261A" w:rsidRPr="003A1C0B" w14:paraId="719028B9" w14:textId="77777777" w:rsidTr="00961A5C">
        <w:tc>
          <w:tcPr>
            <w:tcW w:w="1135" w:type="dxa"/>
          </w:tcPr>
          <w:p w14:paraId="68D7D5EA" w14:textId="77777777" w:rsidR="00DA261A" w:rsidRPr="003A1C0B" w:rsidRDefault="00DA261A" w:rsidP="00961A5C">
            <w:pPr>
              <w:tabs>
                <w:tab w:val="left" w:pos="660"/>
              </w:tabs>
              <w:ind w:right="110"/>
              <w:jc w:val="right"/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14:paraId="3B367296" w14:textId="77777777" w:rsidR="00DA261A" w:rsidRPr="003A1C0B" w:rsidRDefault="00DA261A" w:rsidP="00961A5C">
            <w:pPr>
              <w:ind w:right="175"/>
              <w:jc w:val="right"/>
              <w:rPr>
                <w:rFonts w:ascii="Verdana" w:hAnsi="Verdana"/>
                <w:sz w:val="20"/>
                <w:szCs w:val="20"/>
                <w:lang w:val="fr-FR"/>
              </w:rPr>
            </w:pPr>
            <w:r w:rsidRPr="003A1C0B">
              <w:rPr>
                <w:rFonts w:ascii="Verdana" w:hAnsi="Verdana"/>
                <w:sz w:val="20"/>
                <w:szCs w:val="20"/>
                <w:lang w:val="fr-FR"/>
              </w:rPr>
              <w:t>2.1</w:t>
            </w:r>
          </w:p>
        </w:tc>
        <w:tc>
          <w:tcPr>
            <w:tcW w:w="7797" w:type="dxa"/>
          </w:tcPr>
          <w:p w14:paraId="32D6B2A5" w14:textId="77777777" w:rsidR="00DA261A" w:rsidRPr="003A1C0B" w:rsidRDefault="00DA261A" w:rsidP="00961A5C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A1C0B">
              <w:rPr>
                <w:rFonts w:ascii="Verdana" w:hAnsi="Verdana"/>
                <w:sz w:val="20"/>
                <w:szCs w:val="20"/>
                <w:lang w:val="fr-FR"/>
              </w:rPr>
              <w:t>Mise en œuvre des décisions et recommandations de la dernière session</w:t>
            </w:r>
          </w:p>
        </w:tc>
      </w:tr>
      <w:tr w:rsidR="00DA261A" w:rsidRPr="003A1C0B" w14:paraId="64AC3A2E" w14:textId="77777777" w:rsidTr="00961A5C">
        <w:tc>
          <w:tcPr>
            <w:tcW w:w="1135" w:type="dxa"/>
          </w:tcPr>
          <w:p w14:paraId="427737AB" w14:textId="77777777" w:rsidR="00DA261A" w:rsidRPr="003A1C0B" w:rsidRDefault="00DA261A" w:rsidP="00961A5C">
            <w:pPr>
              <w:tabs>
                <w:tab w:val="left" w:pos="660"/>
              </w:tabs>
              <w:ind w:right="110"/>
              <w:jc w:val="right"/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14:paraId="729F7BB3" w14:textId="77777777" w:rsidR="00DA261A" w:rsidRPr="003A1C0B" w:rsidRDefault="00DA261A" w:rsidP="00961A5C">
            <w:pPr>
              <w:ind w:right="175"/>
              <w:jc w:val="right"/>
              <w:rPr>
                <w:rFonts w:ascii="Verdana" w:hAnsi="Verdana"/>
                <w:sz w:val="20"/>
                <w:szCs w:val="20"/>
                <w:lang w:val="fr-FR"/>
              </w:rPr>
            </w:pPr>
            <w:r w:rsidRPr="003A1C0B">
              <w:rPr>
                <w:rFonts w:ascii="Verdana" w:hAnsi="Verdana"/>
                <w:sz w:val="20"/>
                <w:szCs w:val="20"/>
                <w:lang w:val="fr-FR"/>
              </w:rPr>
              <w:t>2.2</w:t>
            </w:r>
          </w:p>
        </w:tc>
        <w:tc>
          <w:tcPr>
            <w:tcW w:w="7797" w:type="dxa"/>
          </w:tcPr>
          <w:p w14:paraId="6B598766" w14:textId="77777777" w:rsidR="00DA261A" w:rsidRPr="003A1C0B" w:rsidRDefault="00DA261A" w:rsidP="00961A5C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A1C0B">
              <w:rPr>
                <w:rFonts w:ascii="Verdana" w:hAnsi="Verdana"/>
                <w:sz w:val="20"/>
                <w:szCs w:val="20"/>
                <w:lang w:val="fr-FR"/>
              </w:rPr>
              <w:t xml:space="preserve">Rapport de l'année 1 </w:t>
            </w:r>
          </w:p>
        </w:tc>
      </w:tr>
      <w:tr w:rsidR="00DA261A" w:rsidRPr="003A1C0B" w14:paraId="00D33261" w14:textId="77777777" w:rsidTr="00961A5C">
        <w:tc>
          <w:tcPr>
            <w:tcW w:w="1135" w:type="dxa"/>
          </w:tcPr>
          <w:p w14:paraId="3E40E6BB" w14:textId="77777777" w:rsidR="00DA261A" w:rsidRPr="003A1C0B" w:rsidRDefault="00DA261A" w:rsidP="00961A5C">
            <w:pPr>
              <w:tabs>
                <w:tab w:val="left" w:pos="660"/>
              </w:tabs>
              <w:ind w:right="110"/>
              <w:jc w:val="right"/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14:paraId="5AE05C9D" w14:textId="77777777" w:rsidR="00DA261A" w:rsidRPr="003A1C0B" w:rsidRDefault="00DA261A" w:rsidP="00961A5C">
            <w:pPr>
              <w:ind w:right="175"/>
              <w:jc w:val="right"/>
              <w:rPr>
                <w:rFonts w:ascii="Verdana" w:hAnsi="Verdana"/>
                <w:sz w:val="20"/>
                <w:szCs w:val="20"/>
                <w:lang w:val="fr-FR"/>
              </w:rPr>
            </w:pPr>
            <w:r w:rsidRPr="003A1C0B">
              <w:rPr>
                <w:rFonts w:ascii="Verdana" w:hAnsi="Verdana"/>
                <w:sz w:val="20"/>
                <w:szCs w:val="20"/>
                <w:lang w:val="fr-FR"/>
              </w:rPr>
              <w:t>2.3</w:t>
            </w:r>
          </w:p>
        </w:tc>
        <w:tc>
          <w:tcPr>
            <w:tcW w:w="7797" w:type="dxa"/>
          </w:tcPr>
          <w:p w14:paraId="6C4DD437" w14:textId="77777777" w:rsidR="00DA261A" w:rsidRPr="003A1C0B" w:rsidRDefault="00DA261A" w:rsidP="00961A5C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A1C0B">
              <w:rPr>
                <w:rFonts w:ascii="Verdana" w:hAnsi="Verdana"/>
                <w:sz w:val="20"/>
                <w:szCs w:val="20"/>
                <w:lang w:val="fr-FR"/>
              </w:rPr>
              <w:t>Plan de travail et budget de l'année 2</w:t>
            </w:r>
          </w:p>
        </w:tc>
      </w:tr>
      <w:tr w:rsidR="00DA261A" w:rsidRPr="003A1C0B" w14:paraId="1CF4896D" w14:textId="77777777" w:rsidTr="00961A5C">
        <w:tc>
          <w:tcPr>
            <w:tcW w:w="1135" w:type="dxa"/>
          </w:tcPr>
          <w:p w14:paraId="41405209" w14:textId="77777777" w:rsidR="00DA261A" w:rsidRPr="003A1C0B" w:rsidRDefault="00DA261A" w:rsidP="00961A5C">
            <w:pPr>
              <w:tabs>
                <w:tab w:val="left" w:pos="660"/>
              </w:tabs>
              <w:ind w:right="110"/>
              <w:jc w:val="right"/>
              <w:rPr>
                <w:rFonts w:ascii="Verdana" w:hAnsi="Verdana"/>
                <w:b/>
                <w:sz w:val="20"/>
                <w:szCs w:val="20"/>
                <w:lang w:val="fr-FR"/>
              </w:rPr>
            </w:pPr>
            <w:r w:rsidRPr="003A1C0B">
              <w:rPr>
                <w:rFonts w:ascii="Verdana" w:hAnsi="Verdana"/>
                <w:b/>
                <w:sz w:val="20"/>
                <w:szCs w:val="20"/>
                <w:lang w:val="fr-FR"/>
              </w:rPr>
              <w:t>3</w:t>
            </w:r>
          </w:p>
        </w:tc>
        <w:tc>
          <w:tcPr>
            <w:tcW w:w="1417" w:type="dxa"/>
          </w:tcPr>
          <w:p w14:paraId="5B97EFD9" w14:textId="77777777" w:rsidR="00DA261A" w:rsidRPr="003A1C0B" w:rsidRDefault="00DA261A" w:rsidP="00961A5C">
            <w:pPr>
              <w:ind w:right="175"/>
              <w:jc w:val="right"/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7797" w:type="dxa"/>
          </w:tcPr>
          <w:p w14:paraId="6ED92F32" w14:textId="77777777" w:rsidR="00DA261A" w:rsidRPr="003A1C0B" w:rsidRDefault="00DA261A" w:rsidP="00961A5C">
            <w:pP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</w:pPr>
            <w:r w:rsidRPr="003A1C0B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Décisions et recommandations</w:t>
            </w:r>
          </w:p>
        </w:tc>
      </w:tr>
      <w:tr w:rsidR="00DA261A" w:rsidRPr="003A1C0B" w14:paraId="19EEF188" w14:textId="77777777" w:rsidTr="00961A5C">
        <w:tc>
          <w:tcPr>
            <w:tcW w:w="1135" w:type="dxa"/>
          </w:tcPr>
          <w:p w14:paraId="6C48E29A" w14:textId="77777777" w:rsidR="00DA261A" w:rsidRPr="003A1C0B" w:rsidRDefault="00DA261A" w:rsidP="00961A5C">
            <w:pPr>
              <w:tabs>
                <w:tab w:val="left" w:pos="660"/>
              </w:tabs>
              <w:ind w:right="110"/>
              <w:jc w:val="right"/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14:paraId="432A1D24" w14:textId="77777777" w:rsidR="00DA261A" w:rsidRPr="003A1C0B" w:rsidRDefault="00DA261A" w:rsidP="00961A5C">
            <w:pPr>
              <w:ind w:right="175"/>
              <w:jc w:val="right"/>
              <w:rPr>
                <w:rFonts w:ascii="Verdana" w:hAnsi="Verdana"/>
                <w:sz w:val="20"/>
                <w:szCs w:val="20"/>
                <w:lang w:val="fr-FR"/>
              </w:rPr>
            </w:pPr>
            <w:r w:rsidRPr="003A1C0B">
              <w:rPr>
                <w:rFonts w:ascii="Verdana" w:hAnsi="Verdana"/>
                <w:sz w:val="20"/>
                <w:szCs w:val="20"/>
                <w:lang w:val="fr-FR"/>
              </w:rPr>
              <w:t>3</w:t>
            </w:r>
          </w:p>
        </w:tc>
        <w:tc>
          <w:tcPr>
            <w:tcW w:w="7797" w:type="dxa"/>
          </w:tcPr>
          <w:p w14:paraId="41ACB6D5" w14:textId="77777777" w:rsidR="00DA261A" w:rsidRPr="003A1C0B" w:rsidRDefault="00DA261A" w:rsidP="00961A5C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A1C0B">
              <w:rPr>
                <w:rFonts w:ascii="Verdana" w:hAnsi="Verdana"/>
                <w:sz w:val="20"/>
                <w:szCs w:val="20"/>
                <w:lang w:val="fr-FR"/>
              </w:rPr>
              <w:t>Décisions et recommandations</w:t>
            </w:r>
          </w:p>
        </w:tc>
      </w:tr>
      <w:tr w:rsidR="00DA261A" w:rsidRPr="003A1C0B" w14:paraId="1EC806F9" w14:textId="77777777" w:rsidTr="00961A5C">
        <w:tc>
          <w:tcPr>
            <w:tcW w:w="1135" w:type="dxa"/>
          </w:tcPr>
          <w:p w14:paraId="7EB4B450" w14:textId="77777777" w:rsidR="00DA261A" w:rsidRPr="003A1C0B" w:rsidRDefault="00DA261A" w:rsidP="00961A5C">
            <w:pPr>
              <w:tabs>
                <w:tab w:val="left" w:pos="660"/>
              </w:tabs>
              <w:ind w:right="110"/>
              <w:jc w:val="right"/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</w:pPr>
            <w:r w:rsidRPr="003A1C0B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4</w:t>
            </w:r>
          </w:p>
        </w:tc>
        <w:tc>
          <w:tcPr>
            <w:tcW w:w="1417" w:type="dxa"/>
          </w:tcPr>
          <w:p w14:paraId="75764CF5" w14:textId="77777777" w:rsidR="00DA261A" w:rsidRPr="003A1C0B" w:rsidRDefault="00DA261A" w:rsidP="00961A5C">
            <w:pPr>
              <w:ind w:right="175"/>
              <w:jc w:val="right"/>
              <w:rPr>
                <w:rFonts w:ascii="Verdana" w:hAnsi="Verdana"/>
                <w:sz w:val="20"/>
                <w:szCs w:val="20"/>
                <w:lang w:val="fr-FR"/>
              </w:rPr>
            </w:pPr>
          </w:p>
        </w:tc>
        <w:tc>
          <w:tcPr>
            <w:tcW w:w="7797" w:type="dxa"/>
          </w:tcPr>
          <w:p w14:paraId="5673426C" w14:textId="77777777" w:rsidR="00DA261A" w:rsidRPr="003A1C0B" w:rsidRDefault="00DA261A" w:rsidP="00961A5C">
            <w:pPr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</w:pPr>
            <w:r w:rsidRPr="003A1C0B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 xml:space="preserve">Clôture de la session </w:t>
            </w:r>
          </w:p>
        </w:tc>
      </w:tr>
      <w:tr w:rsidR="00DA261A" w:rsidRPr="003A1C0B" w14:paraId="476A1545" w14:textId="77777777" w:rsidTr="00961A5C">
        <w:tc>
          <w:tcPr>
            <w:tcW w:w="1135" w:type="dxa"/>
          </w:tcPr>
          <w:p w14:paraId="7AC03AD9" w14:textId="77777777" w:rsidR="00DA261A" w:rsidRPr="003A1C0B" w:rsidRDefault="00DA261A" w:rsidP="00961A5C">
            <w:pPr>
              <w:tabs>
                <w:tab w:val="left" w:pos="660"/>
              </w:tabs>
              <w:ind w:right="110"/>
              <w:jc w:val="right"/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14:paraId="3B9E801B" w14:textId="77777777" w:rsidR="00DA261A" w:rsidRPr="003A1C0B" w:rsidRDefault="00DA261A" w:rsidP="00961A5C">
            <w:pPr>
              <w:ind w:right="175"/>
              <w:jc w:val="right"/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</w:pPr>
            <w:r w:rsidRPr="003A1C0B">
              <w:rPr>
                <w:rFonts w:ascii="Verdana" w:hAnsi="Verdana"/>
                <w:sz w:val="20"/>
                <w:szCs w:val="20"/>
                <w:lang w:val="fr-FR"/>
              </w:rPr>
              <w:t>4</w:t>
            </w:r>
          </w:p>
        </w:tc>
        <w:tc>
          <w:tcPr>
            <w:tcW w:w="7797" w:type="dxa"/>
          </w:tcPr>
          <w:p w14:paraId="4AA56D97" w14:textId="77777777" w:rsidR="00DA261A" w:rsidRPr="003A1C0B" w:rsidRDefault="00DA261A" w:rsidP="00961A5C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  <w:tab w:val="left" w:pos="6511"/>
              </w:tabs>
              <w:suppressAutoHyphens/>
              <w:spacing w:after="120" w:line="240" w:lineRule="atLeast"/>
              <w:ind w:right="463"/>
              <w:rPr>
                <w:rFonts w:ascii="Verdana" w:hAnsi="Verdana"/>
                <w:sz w:val="20"/>
                <w:szCs w:val="20"/>
                <w:lang w:val="fr-FR"/>
              </w:rPr>
            </w:pPr>
            <w:r w:rsidRPr="003A1C0B">
              <w:rPr>
                <w:rFonts w:ascii="Verdana" w:hAnsi="Verdana"/>
                <w:sz w:val="20"/>
                <w:szCs w:val="20"/>
                <w:lang w:val="fr-FR"/>
              </w:rPr>
              <w:t>Date et lieu de la prochaine réunion du Conseil et clôture de la session</w:t>
            </w:r>
          </w:p>
        </w:tc>
      </w:tr>
    </w:tbl>
    <w:p w14:paraId="6D7968BE" w14:textId="77777777" w:rsidR="00DA261A" w:rsidRPr="00DA261A" w:rsidRDefault="00DA261A">
      <w:pPr>
        <w:rPr>
          <w:lang w:val="fr-FR"/>
        </w:rPr>
      </w:pPr>
    </w:p>
    <w:sectPr w:rsidR="00DA261A" w:rsidRPr="00DA26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8C627" w14:textId="77777777" w:rsidR="004D5471" w:rsidRDefault="004D5471" w:rsidP="00DA261A">
      <w:r>
        <w:separator/>
      </w:r>
    </w:p>
  </w:endnote>
  <w:endnote w:type="continuationSeparator" w:id="0">
    <w:p w14:paraId="04402CB3" w14:textId="77777777" w:rsidR="004D5471" w:rsidRDefault="004D5471" w:rsidP="00DA2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AF245" w14:textId="77777777" w:rsidR="004D5471" w:rsidRDefault="004D5471" w:rsidP="00DA261A">
      <w:r>
        <w:separator/>
      </w:r>
    </w:p>
  </w:footnote>
  <w:footnote w:type="continuationSeparator" w:id="0">
    <w:p w14:paraId="65B159CC" w14:textId="77777777" w:rsidR="004D5471" w:rsidRDefault="004D5471" w:rsidP="00DA2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50" w:type="pct"/>
      <w:tblInd w:w="-176" w:type="dxa"/>
      <w:tblBorders>
        <w:bottom w:val="single" w:sz="4" w:space="0" w:color="365F91"/>
        <w:insideH w:val="single" w:sz="4" w:space="0" w:color="365F91"/>
      </w:tblBorders>
      <w:tblLayout w:type="fixed"/>
      <w:tblCellMar>
        <w:left w:w="10" w:type="dxa"/>
        <w:right w:w="10" w:type="dxa"/>
      </w:tblCellMar>
      <w:tblLook w:val="01E0" w:firstRow="1" w:lastRow="1" w:firstColumn="1" w:lastColumn="1" w:noHBand="0" w:noVBand="0"/>
    </w:tblPr>
    <w:tblGrid>
      <w:gridCol w:w="1819"/>
      <w:gridCol w:w="5068"/>
      <w:gridCol w:w="2457"/>
    </w:tblGrid>
    <w:tr w:rsidR="00DA261A" w:rsidRPr="00FC3F7A" w14:paraId="43BC5785" w14:textId="77777777" w:rsidTr="00961A5C">
      <w:trPr>
        <w:trHeight w:val="1445"/>
      </w:trPr>
      <w:tc>
        <w:tcPr>
          <w:tcW w:w="973" w:type="pct"/>
          <w:vAlign w:val="center"/>
        </w:tcPr>
        <w:p w14:paraId="33D94EB6" w14:textId="13B00B7D" w:rsidR="00DA261A" w:rsidRPr="005F3B1D" w:rsidRDefault="00DA261A" w:rsidP="00DA261A">
          <w:pPr>
            <w:tabs>
              <w:tab w:val="right" w:pos="8640"/>
            </w:tabs>
            <w:ind w:right="-107"/>
            <w:jc w:val="center"/>
            <w:rPr>
              <w:color w:val="1F497D"/>
              <w:sz w:val="17"/>
              <w:szCs w:val="17"/>
            </w:rPr>
          </w:pPr>
          <w:r w:rsidRPr="00091F87">
            <w:rPr>
              <w:noProof/>
            </w:rPr>
            <w:drawing>
              <wp:inline distT="0" distB="0" distL="0" distR="0" wp14:anchorId="5B77D23F" wp14:editId="597FB783">
                <wp:extent cx="1059180" cy="944880"/>
                <wp:effectExtent l="0" t="0" r="7620" b="7620"/>
                <wp:docPr id="3" name="Image 3" descr="AU new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AU new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918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2AD6180" w14:textId="77777777" w:rsidR="00DA261A" w:rsidRPr="005F3B1D" w:rsidRDefault="00DA261A" w:rsidP="00DA261A">
          <w:pPr>
            <w:tabs>
              <w:tab w:val="right" w:pos="8640"/>
            </w:tabs>
            <w:ind w:right="-107"/>
            <w:jc w:val="center"/>
            <w:rPr>
              <w:color w:val="1F497D"/>
              <w:sz w:val="17"/>
              <w:szCs w:val="17"/>
            </w:rPr>
          </w:pPr>
        </w:p>
        <w:p w14:paraId="40824CFB" w14:textId="77777777" w:rsidR="00DA261A" w:rsidRPr="00C02E42" w:rsidRDefault="00DA261A" w:rsidP="00DA261A">
          <w:pPr>
            <w:tabs>
              <w:tab w:val="right" w:pos="8640"/>
            </w:tabs>
            <w:ind w:right="-107"/>
            <w:jc w:val="center"/>
            <w:rPr>
              <w:color w:val="1F497D"/>
              <w:sz w:val="17"/>
              <w:szCs w:val="17"/>
            </w:rPr>
          </w:pPr>
        </w:p>
      </w:tc>
      <w:tc>
        <w:tcPr>
          <w:tcW w:w="2711" w:type="pct"/>
          <w:vAlign w:val="center"/>
        </w:tcPr>
        <w:p w14:paraId="61D01F16" w14:textId="77777777" w:rsidR="00DA261A" w:rsidRPr="00FC3F7A" w:rsidRDefault="00DA261A" w:rsidP="00DA261A">
          <w:pPr>
            <w:tabs>
              <w:tab w:val="right" w:pos="8640"/>
            </w:tabs>
            <w:ind w:right="-107"/>
            <w:rPr>
              <w:color w:val="1F497D"/>
              <w:sz w:val="17"/>
              <w:szCs w:val="17"/>
              <w:lang w:val="en-US"/>
            </w:rPr>
          </w:pPr>
          <w:r w:rsidRPr="00FC3F7A">
            <w:rPr>
              <w:b/>
              <w:color w:val="1F497D"/>
              <w:lang w:val="en-US"/>
            </w:rPr>
            <w:t>Intra ACP Climate Services and related Applications /ACP/FED/038-833   11</w:t>
          </w:r>
          <w:r w:rsidRPr="00FC3F7A">
            <w:rPr>
              <w:b/>
              <w:color w:val="1F497D"/>
              <w:vertAlign w:val="superscript"/>
              <w:lang w:val="en-US"/>
            </w:rPr>
            <w:t>th</w:t>
          </w:r>
          <w:r w:rsidRPr="00FC3F7A">
            <w:rPr>
              <w:b/>
              <w:color w:val="1F497D"/>
              <w:lang w:val="en-US"/>
            </w:rPr>
            <w:t xml:space="preserve"> EDF</w:t>
          </w:r>
        </w:p>
        <w:p w14:paraId="08456A09" w14:textId="77777777" w:rsidR="00DA261A" w:rsidRPr="00FC3F7A" w:rsidRDefault="00DA261A" w:rsidP="00DA261A">
          <w:pPr>
            <w:tabs>
              <w:tab w:val="right" w:pos="8640"/>
            </w:tabs>
            <w:ind w:right="-107"/>
            <w:jc w:val="center"/>
            <w:rPr>
              <w:color w:val="1F497D"/>
              <w:sz w:val="17"/>
              <w:szCs w:val="17"/>
              <w:lang w:val="en-US"/>
            </w:rPr>
          </w:pPr>
        </w:p>
        <w:p w14:paraId="6A0182FB" w14:textId="2383365D" w:rsidR="00DA261A" w:rsidRPr="00C02E42" w:rsidRDefault="00DA261A" w:rsidP="00DA261A">
          <w:pPr>
            <w:spacing w:after="120"/>
            <w:ind w:right="-107"/>
            <w:jc w:val="center"/>
            <w:rPr>
              <w:rFonts w:cs="Calibri"/>
              <w:bCs/>
              <w:sz w:val="18"/>
              <w:szCs w:val="18"/>
            </w:rPr>
          </w:pPr>
          <w:r w:rsidRPr="00091F87">
            <w:rPr>
              <w:noProof/>
            </w:rPr>
            <w:drawing>
              <wp:inline distT="0" distB="0" distL="0" distR="0" wp14:anchorId="1EC9B1A7" wp14:editId="4BA56792">
                <wp:extent cx="1146175" cy="307975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61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5" w:type="pct"/>
          <w:vAlign w:val="center"/>
        </w:tcPr>
        <w:p w14:paraId="570ABB5D" w14:textId="444E7168" w:rsidR="00DA261A" w:rsidRPr="005F3B1D" w:rsidRDefault="00DA261A" w:rsidP="00DA261A">
          <w:pPr>
            <w:tabs>
              <w:tab w:val="right" w:pos="8640"/>
            </w:tabs>
            <w:ind w:right="-107"/>
            <w:jc w:val="center"/>
            <w:rPr>
              <w:color w:val="1F497D"/>
              <w:sz w:val="17"/>
              <w:szCs w:val="17"/>
            </w:rPr>
          </w:pPr>
          <w:r w:rsidRPr="00FC3F7A">
            <w:rPr>
              <w:noProof/>
              <w:color w:val="1F497D"/>
            </w:rPr>
            <w:drawing>
              <wp:inline distT="0" distB="0" distL="0" distR="0" wp14:anchorId="3AB10353" wp14:editId="19D966EE">
                <wp:extent cx="701040" cy="685800"/>
                <wp:effectExtent l="0" t="0" r="381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04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1C2B301" w14:textId="77777777" w:rsidR="00DA261A" w:rsidRPr="005F3B1D" w:rsidRDefault="00DA261A" w:rsidP="00DA261A">
          <w:pPr>
            <w:tabs>
              <w:tab w:val="right" w:pos="8640"/>
            </w:tabs>
            <w:ind w:right="-107"/>
            <w:jc w:val="center"/>
            <w:rPr>
              <w:color w:val="1F497D"/>
              <w:sz w:val="17"/>
              <w:szCs w:val="17"/>
            </w:rPr>
          </w:pPr>
        </w:p>
        <w:p w14:paraId="355A0D7F" w14:textId="77777777" w:rsidR="00DA261A" w:rsidRPr="00FC3F7A" w:rsidRDefault="00DA261A" w:rsidP="00DA261A">
          <w:pPr>
            <w:tabs>
              <w:tab w:val="right" w:pos="8640"/>
            </w:tabs>
            <w:ind w:right="-107"/>
            <w:jc w:val="center"/>
            <w:rPr>
              <w:color w:val="1F497D"/>
              <w:sz w:val="17"/>
              <w:szCs w:val="17"/>
              <w:lang w:val="en-US"/>
            </w:rPr>
          </w:pPr>
          <w:r w:rsidRPr="00FC3F7A">
            <w:rPr>
              <w:color w:val="1F497D"/>
              <w:sz w:val="17"/>
              <w:szCs w:val="17"/>
              <w:lang w:val="en-US"/>
            </w:rPr>
            <w:t>A project led &amp; implemented by the</w:t>
          </w:r>
        </w:p>
        <w:p w14:paraId="5AC49CB3" w14:textId="77777777" w:rsidR="00DA261A" w:rsidRPr="00FC3F7A" w:rsidRDefault="00DA261A" w:rsidP="00DA261A">
          <w:pPr>
            <w:tabs>
              <w:tab w:val="right" w:pos="8640"/>
            </w:tabs>
            <w:ind w:right="-107"/>
            <w:jc w:val="center"/>
            <w:rPr>
              <w:color w:val="1F497D"/>
              <w:sz w:val="17"/>
              <w:szCs w:val="17"/>
              <w:lang w:val="en-US"/>
            </w:rPr>
          </w:pPr>
          <w:r w:rsidRPr="00FC3F7A">
            <w:rPr>
              <w:color w:val="1F497D"/>
              <w:sz w:val="17"/>
              <w:szCs w:val="17"/>
              <w:lang w:val="en-US"/>
            </w:rPr>
            <w:t>African Centre of Meteorological Applications for Development</w:t>
          </w:r>
        </w:p>
      </w:tc>
    </w:tr>
  </w:tbl>
  <w:p w14:paraId="51DA4D47" w14:textId="77777777" w:rsidR="00DA261A" w:rsidRPr="00DA261A" w:rsidRDefault="00DA261A">
    <w:pPr>
      <w:pStyle w:val="En-tt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61A"/>
    <w:rsid w:val="004D5471"/>
    <w:rsid w:val="009A0D93"/>
    <w:rsid w:val="00A10639"/>
    <w:rsid w:val="00DA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4A766"/>
  <w15:chartTrackingRefBased/>
  <w15:docId w15:val="{964065B5-B19A-460D-945A-EFCF2B80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26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A261A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Pieddepage">
    <w:name w:val="footer"/>
    <w:basedOn w:val="Normal"/>
    <w:link w:val="PieddepageCar"/>
    <w:uiPriority w:val="99"/>
    <w:unhideWhenUsed/>
    <w:rsid w:val="00DA26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261A"/>
    <w:rPr>
      <w:rFonts w:ascii="Times New Roman" w:eastAsia="Times New Roman" w:hAnsi="Times New Roman" w:cs="Times New Roman"/>
      <w:sz w:val="24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maixent KAMBI</dc:creator>
  <cp:keywords/>
  <dc:description/>
  <cp:lastModifiedBy>maixent KAMBI</cp:lastModifiedBy>
  <cp:revision>1</cp:revision>
  <dcterms:created xsi:type="dcterms:W3CDTF">2022-05-04T16:02:00Z</dcterms:created>
  <dcterms:modified xsi:type="dcterms:W3CDTF">2022-05-04T16:26:00Z</dcterms:modified>
</cp:coreProperties>
</file>